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9"/>
        <w:gridCol w:w="4978"/>
      </w:tblGrid>
      <w:tr w:rsidR="005D2B0E" w:rsidTr="00BF7339">
        <w:tc>
          <w:tcPr>
            <w:tcW w:w="7393" w:type="dxa"/>
          </w:tcPr>
          <w:p w:rsidR="005D2B0E" w:rsidRDefault="005D2B0E" w:rsidP="00BF7339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5D2B0E" w:rsidRDefault="005D2B0E" w:rsidP="00BF7339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Приложение  </w:t>
            </w:r>
            <w:r w:rsidR="00DF4F82">
              <w:rPr>
                <w:rFonts w:ascii="Times New Roman" w:hAnsi="Times New Roman" w:cs="Times New Roman"/>
                <w:b w:val="0"/>
                <w:i w:val="0"/>
              </w:rPr>
              <w:t>7</w:t>
            </w:r>
          </w:p>
          <w:p w:rsidR="005D2B0E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приказу </w:t>
            </w:r>
          </w:p>
          <w:p w:rsidR="005D2B0E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Министерства образования и науки </w:t>
            </w:r>
          </w:p>
          <w:p w:rsidR="005D2B0E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Татарстан </w:t>
            </w:r>
          </w:p>
          <w:p w:rsidR="005D2B0E" w:rsidRPr="00C964CB" w:rsidRDefault="005D2B0E" w:rsidP="00D73EE2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>«</w:t>
            </w:r>
            <w:r w:rsidR="00D73EE2">
              <w:rPr>
                <w:rFonts w:ascii="Times New Roman" w:hAnsi="Times New Roman" w:cs="Times New Roman"/>
                <w:b w:val="0"/>
                <w:i w:val="0"/>
                <w:color w:val="000000"/>
              </w:rPr>
              <w:t>24</w:t>
            </w: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>»</w:t>
            </w:r>
            <w:r w:rsidR="00D73EE2">
              <w:rPr>
                <w:rFonts w:ascii="Times New Roman" w:hAnsi="Times New Roman" w:cs="Times New Roman"/>
                <w:b w:val="0"/>
                <w:i w:val="0"/>
                <w:color w:val="000000"/>
              </w:rPr>
              <w:t>декабря</w:t>
            </w:r>
            <w:r w:rsidR="00C34079">
              <w:rPr>
                <w:rFonts w:ascii="Times New Roman" w:hAnsi="Times New Roman" w:cs="Times New Roman"/>
                <w:b w:val="0"/>
                <w:i w:val="0"/>
                <w:color w:val="000000"/>
              </w:rPr>
              <w:t xml:space="preserve"> 2014</w:t>
            </w: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 xml:space="preserve"> г. № </w:t>
            </w:r>
            <w:r w:rsidR="00D73EE2">
              <w:rPr>
                <w:rFonts w:ascii="Times New Roman" w:hAnsi="Times New Roman" w:cs="Times New Roman"/>
                <w:b w:val="0"/>
                <w:i w:val="0"/>
                <w:color w:val="000000"/>
              </w:rPr>
              <w:t>7625</w:t>
            </w: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>/1</w:t>
            </w:r>
            <w:r w:rsidR="00C34079">
              <w:rPr>
                <w:rFonts w:ascii="Times New Roman" w:hAnsi="Times New Roman" w:cs="Times New Roman"/>
                <w:b w:val="0"/>
                <w:i w:val="0"/>
                <w:color w:val="000000"/>
              </w:rPr>
              <w:t>4</w:t>
            </w:r>
          </w:p>
        </w:tc>
      </w:tr>
    </w:tbl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C820F1" w:rsidRPr="00DB1C40" w:rsidRDefault="00DB1C40" w:rsidP="00DB1C4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B1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Муниципального бюджетного дошкольного образовательного учреждения – детский сад «Ромашка» </w:t>
      </w:r>
      <w:proofErr w:type="spellStart"/>
      <w:r w:rsidRPr="00DB1C40">
        <w:rPr>
          <w:rFonts w:ascii="Times New Roman" w:eastAsia="Times New Roman" w:hAnsi="Times New Roman" w:cs="Times New Roman"/>
          <w:sz w:val="28"/>
          <w:szCs w:val="28"/>
          <w:u w:val="single"/>
        </w:rPr>
        <w:t>Тукаевского</w:t>
      </w:r>
      <w:proofErr w:type="spellEnd"/>
      <w:r w:rsidRPr="00DB1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муниципального района  Республики Татарстан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34079" w:rsidRPr="00C820F1" w:rsidRDefault="00C34079" w:rsidP="00C340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 xml:space="preserve">указывается полное наименование филиала </w:t>
      </w:r>
      <w:r w:rsidR="00191598">
        <w:rPr>
          <w:rFonts w:ascii="Times New Roman" w:hAnsi="Times New Roman" w:cs="Times New Roman"/>
          <w:sz w:val="18"/>
          <w:szCs w:val="18"/>
        </w:rPr>
        <w:t xml:space="preserve">(при наличии) </w:t>
      </w:r>
      <w:r w:rsidR="00C820F1" w:rsidRPr="00C820F1">
        <w:rPr>
          <w:rFonts w:ascii="Times New Roman" w:hAnsi="Times New Roman" w:cs="Times New Roman"/>
          <w:sz w:val="18"/>
          <w:szCs w:val="18"/>
        </w:rPr>
        <w:t>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</w:t>
      </w:r>
    </w:p>
    <w:p w:rsidR="00C169AB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169AB" w:rsidRPr="00C820F1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260"/>
        <w:gridCol w:w="2410"/>
        <w:gridCol w:w="1984"/>
        <w:gridCol w:w="1560"/>
        <w:gridCol w:w="1842"/>
        <w:gridCol w:w="1843"/>
      </w:tblGrid>
      <w:tr w:rsidR="006946B7" w:rsidRPr="009E7A04" w:rsidTr="006B3F5C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943B7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BF3805" w:rsidP="00060B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 w:rsidRPr="009E7A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946B7"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Полное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ним      </w:t>
            </w:r>
          </w:p>
        </w:tc>
      </w:tr>
      <w:tr w:rsidR="006946B7" w:rsidRPr="009E7A04" w:rsidTr="006B3F5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DB1C40" w:rsidRPr="009E7A04" w:rsidTr="006B3F5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DB1C40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DB1C40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овотроицкое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, ул. Ленина, д.9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DB1C40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 – 113,2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DB1C40" w:rsidRPr="009E7A04" w:rsidRDefault="00DB1C40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спальные – 106,2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DB1C40" w:rsidRPr="009E7A04" w:rsidRDefault="00DB1C40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кабинет узкого специалиста – 20,4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DB1C40" w:rsidRPr="009E7A04" w:rsidRDefault="00DB1C40" w:rsidP="00DB1C4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Иное – 665,5 кв. м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DB1C40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DB1C40" w:rsidP="00DB1C4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="00D9036B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DB1C40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0142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DB1C40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16:39:090202:115</w:t>
            </w:r>
            <w:r w:rsidR="00765FDF" w:rsidRPr="009E7A04">
              <w:rPr>
                <w:rFonts w:ascii="Times New Roman" w:hAnsi="Times New Roman" w:cs="Times New Roman"/>
                <w:sz w:val="28"/>
                <w:szCs w:val="28"/>
              </w:rPr>
              <w:t>, 20.12.2018г., бессрочно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9E7A04" w:rsidRDefault="00765FDF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№16:39:090202:115-16/026/2018-2 от 20.12.2018</w:t>
            </w:r>
          </w:p>
        </w:tc>
      </w:tr>
      <w:tr w:rsidR="006946B7" w:rsidRPr="009E7A04" w:rsidTr="006B3F5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DB1C40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905,3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E7A04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169AB" w:rsidRPr="009E7A04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Pr="009E7A04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036B" w:rsidRPr="009E7A04" w:rsidRDefault="00D9036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036B" w:rsidRPr="009E7A04" w:rsidRDefault="00D9036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036B" w:rsidRPr="009E7A04" w:rsidRDefault="00D9036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036B" w:rsidRPr="009E7A04" w:rsidRDefault="00D9036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9E7A04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7A04">
        <w:rPr>
          <w:rFonts w:ascii="Times New Roman" w:hAnsi="Times New Roman" w:cs="Times New Roman"/>
          <w:sz w:val="28"/>
          <w:szCs w:val="28"/>
        </w:rPr>
        <w:lastRenderedPageBreak/>
        <w:t>Раздел   2.   Обеспечение   образовательной   деятельности  территориями</w:t>
      </w:r>
    </w:p>
    <w:p w:rsidR="00C169AB" w:rsidRPr="009E7A04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Pr="009E7A04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9E7A04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территории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(автодром, земельный участок, стадион и др.)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постоянное (бессрочное) пользование,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9E7A04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136859" w:rsidRPr="009E7A04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D9036B" w:rsidRPr="009E7A04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D903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овотроицкое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1687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права от 02.09.2014 №4060 срок -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16:39:090202:339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9E7A04" w:rsidRDefault="00D9036B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16-16-90/026/2014-8</w:t>
            </w:r>
          </w:p>
        </w:tc>
      </w:tr>
      <w:tr w:rsidR="00136859" w:rsidRPr="009E7A04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D9036B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1687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9E7A04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E172C" w:rsidRPr="009E7A04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172C" w:rsidRPr="009E7A04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F06C7" w:rsidRPr="009E7A04" w:rsidRDefault="009F06C7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06C7" w:rsidRPr="009E7A04" w:rsidRDefault="009F06C7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06C7" w:rsidRPr="009E7A04" w:rsidRDefault="009F06C7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9E7A04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9E7A04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7A04"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9E7A04">
        <w:rPr>
          <w:rFonts w:ascii="Times New Roman" w:hAnsi="Times New Roman" w:cs="Times New Roman"/>
          <w:sz w:val="28"/>
          <w:szCs w:val="28"/>
        </w:rPr>
        <w:t xml:space="preserve">. Обеспечение образовательного процесса оборудованными </w:t>
      </w:r>
      <w:r w:rsidRPr="009E7A04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9E7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0F1" w:rsidRPr="009E7A04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1974"/>
        <w:gridCol w:w="3827"/>
        <w:gridCol w:w="3261"/>
        <w:gridCol w:w="2551"/>
        <w:gridCol w:w="2552"/>
      </w:tblGrid>
      <w:tr w:rsidR="006461B5" w:rsidRPr="009E7A04" w:rsidTr="00234CA4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 w:rsidP="002E172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 w:rsidP="00C169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Наименование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(с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  <w:r w:rsidR="00C169AB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    </w:t>
            </w:r>
            <w:r w:rsidR="00C169AB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Адрес (местоположение с указанием индекса)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C169AB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C169AB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(с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 w:rsidP="009504B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Документ -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C820F1" w:rsidRPr="009E7A04" w:rsidTr="00234CA4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9E7A04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9E7A04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9E7A04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9E7A04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9E7A04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9E7A04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F63238" w:rsidRPr="009E7A04" w:rsidTr="00234CA4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F6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C2" w:rsidRDefault="00FD00C2" w:rsidP="004D0827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 младшей группы:</w:t>
            </w:r>
          </w:p>
          <w:p w:rsidR="00EC16CB" w:rsidRPr="009E7A04" w:rsidRDefault="00FD00C2" w:rsidP="004D0827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ебель </w:t>
            </w:r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(стол детский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- 13 </w:t>
            </w:r>
            <w:proofErr w:type="spellStart"/>
            <w:proofErr w:type="gramStart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стол взрослый -1 </w:t>
            </w:r>
            <w:proofErr w:type="spellStart"/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 стул детский 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-26 </w:t>
            </w:r>
            <w:proofErr w:type="spellStart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656AF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стул взрослый-2 </w:t>
            </w:r>
            <w:proofErr w:type="spellStart"/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шкаф книжный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-1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стенка-</w:t>
            </w:r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стеллаж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– 4 </w:t>
            </w:r>
            <w:proofErr w:type="spellStart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 мольберт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- 1 </w:t>
            </w:r>
            <w:proofErr w:type="spellStart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доска маркерная</w:t>
            </w:r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– 1 </w:t>
            </w:r>
            <w:proofErr w:type="spellStart"/>
            <w:r w:rsidR="004D0827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664A6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EC16CB" w:rsidRPr="009E7A04" w:rsidRDefault="00EC16CB" w:rsidP="004D0827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Ноутбук – 1 </w:t>
            </w:r>
            <w:proofErr w:type="spellStart"/>
            <w:proofErr w:type="gramStart"/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</w:p>
          <w:p w:rsidR="00EC16CB" w:rsidRPr="009E7A04" w:rsidRDefault="00EC16CB" w:rsidP="004D0827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Акустическая колонка – 1 шт.</w:t>
            </w:r>
          </w:p>
          <w:p w:rsidR="00EC16CB" w:rsidRPr="009E7A04" w:rsidRDefault="00EC16CB" w:rsidP="004D0827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9908F6" w:rsidP="00B169B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, д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.9</w:t>
            </w:r>
            <w:r w:rsidR="001D5F48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3176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E7A04" w:rsidRDefault="003176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 младшей группы:</w:t>
            </w:r>
          </w:p>
          <w:p w:rsidR="001D5F48" w:rsidRPr="009E7A04" w:rsidRDefault="001D5F48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 пианино;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кустическая колонка – 1 шт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-Эстетические беседы с дошкольниками.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В.И.Петрова</w:t>
            </w:r>
            <w:proofErr w:type="spellEnd"/>
          </w:p>
          <w:p w:rsidR="009A6DA9" w:rsidRPr="009E7A04" w:rsidRDefault="009A6DA9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562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 младшей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пособие для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воспитателей и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инструкторов по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физическому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воспитанию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"Подвижные игры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в детском саду»;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Мяч- 13 шт.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Мяч малый – 13 </w:t>
            </w:r>
            <w:proofErr w:type="spellStart"/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</w:p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55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 младшей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речи в детском саду.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</w:p>
          <w:p w:rsidR="001D5F48" w:rsidRPr="009E7A04" w:rsidRDefault="001D5F48" w:rsidP="00DB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-Примерное комплексно-тематическое планирование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Под ред.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78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 младшей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-Познавательно-исследовательская деятельность дошкольников.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Н.Е.Веракса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общих элементов математических представлений (3-4 г).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И.А.Помараева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-Знакомим дошкольников с правилами дорожного движения.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Т.Ф.Саулина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Уч-метод</w:t>
            </w:r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Пож.безоп.в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ОУ РТ"                       </w:t>
            </w:r>
          </w:p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78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 младшей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-Социально-коммуникативное развитие дошкольников. Абрамова.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игровой деятельности (3-4 г).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Н.Ф.Гумашева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-Рабочая программа воспитателя. Под ред.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пособие для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воспитателей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"Развивающие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игры в детском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саду"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(3-4 г)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-Основная образовательная программа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-Ознакомление с природой в детском саду.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(3-4 г)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-Познавательно-исследовательская деятельность в детском саду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(3-4 г)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О.Р.Талимов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 Ковер "Новая майна"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1D5F48" w:rsidRPr="009E7A04" w:rsidRDefault="001D5F48" w:rsidP="00B169B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средней группы:</w:t>
            </w:r>
          </w:p>
          <w:p w:rsidR="001D5F48" w:rsidRPr="009E7A04" w:rsidRDefault="00234CA4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ебель 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(стол детский- 1</w:t>
            </w:r>
            <w:r w:rsidR="009656AF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стол взрослый -1 </w:t>
            </w:r>
            <w:proofErr w:type="spell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 стул детский </w:t>
            </w:r>
            <w:r w:rsidR="009656AF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-30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="009656AF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стул взрослый-2 </w:t>
            </w:r>
            <w:proofErr w:type="spell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шкаф книжный-1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стенка-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стеллаж – 4 </w:t>
            </w:r>
            <w:proofErr w:type="spell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 мольберт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- 1 </w:t>
            </w:r>
            <w:proofErr w:type="spell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доска маркерная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– 1 </w:t>
            </w:r>
            <w:proofErr w:type="spell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1D5F48" w:rsidRPr="009E7A04" w:rsidRDefault="001D5F48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Ноутбук – 1 </w:t>
            </w:r>
            <w:proofErr w:type="spellStart"/>
            <w:proofErr w:type="gramStart"/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</w:p>
          <w:p w:rsidR="001D5F48" w:rsidRPr="009E7A04" w:rsidRDefault="001D5F48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Акустическая колонка – 1 шт.</w:t>
            </w:r>
          </w:p>
          <w:p w:rsidR="001D5F48" w:rsidRPr="009E7A04" w:rsidRDefault="001D5F48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Ленина, д.9,  кабинет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средней группы:</w:t>
            </w:r>
          </w:p>
          <w:p w:rsidR="001D5F48" w:rsidRPr="009E7A04" w:rsidRDefault="001D5F48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 пианино;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A6DA9" w:rsidRPr="009E7A04" w:rsidRDefault="009A6DA9" w:rsidP="002E679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деревянные ложки – 60 </w:t>
            </w:r>
            <w:proofErr w:type="spellStart"/>
            <w:proofErr w:type="gramStart"/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1D5F48" w:rsidRPr="009E7A04" w:rsidRDefault="009A6DA9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кустическая колонка – 1 </w:t>
            </w:r>
            <w:proofErr w:type="spellStart"/>
            <w:proofErr w:type="gramStart"/>
            <w:r w:rsidR="001D5F48"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  <w:r w:rsidRPr="009E7A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-Эстетические беседы с дошкольниками (4-5 лет).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В.И.Петрова</w:t>
            </w:r>
            <w:proofErr w:type="spellEnd"/>
            <w:r w:rsidR="009A6DA9" w:rsidRPr="009E7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6DA9" w:rsidRPr="009E7A04" w:rsidRDefault="009A6DA9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д.9,  кабинет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реестра недвижимости об основных характеристиках и зарегистрированных правах на объект недвижимости от 20.12.2018 г.,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1D5F48" w:rsidRPr="009E7A04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средней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пособие для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воспитателей и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инструкторов по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физическому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воспитанию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"Подвижные игры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в детском саду»;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Мяч- 1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D5F48" w:rsidRPr="009E7A04" w:rsidRDefault="001D5F48" w:rsidP="0096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Мяч малый – 1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д.9,  кабинет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средней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речи в детском саду. </w:t>
            </w:r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(4-5л). 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-Примерное компле</w:t>
            </w:r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ксно-тематическое планирование  </w:t>
            </w:r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(4-5л).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Под ред.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д.9,  кабинет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средней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-Познавательно-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исследовательская </w:t>
            </w:r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дошкольников </w:t>
            </w:r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(4-5л). 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Н.Е.Веракса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общих элементов математических представлений 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(4-5л). 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И.А.Помараева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-Знакомим дошкольников с правилами дорожного движения.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Т.Ф.Саулина</w:t>
            </w:r>
            <w:proofErr w:type="spellEnd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-методическое пособие </w:t>
            </w:r>
            <w:r w:rsidR="0087516C"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"Пожарная безопасность в образовательном учреждении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РТ"                       </w:t>
            </w:r>
          </w:p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F48" w:rsidRPr="009E7A04" w:rsidRDefault="001D5F48" w:rsidP="002E67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д.9,  кабинет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реестра недвижимости об основных характеристиках и зарегистрированных правах на объект недвижимости от 20.12.2018 г., бессрочно</w:t>
            </w:r>
          </w:p>
        </w:tc>
      </w:tr>
      <w:tr w:rsidR="001D5F48" w:rsidRPr="009E7A04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Default="00234CA4" w:rsidP="00234CA4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средней группы: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-Социально-коммуникативное развитие дошкольников. Абрамова.</w:t>
            </w:r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игровой деятельности 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(4-5л). 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Н.Ф.Гумашева</w:t>
            </w:r>
            <w:proofErr w:type="spellEnd"/>
          </w:p>
          <w:p w:rsidR="001D5F48" w:rsidRPr="009E7A04" w:rsidRDefault="001D5F48" w:rsidP="009656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-Рабочая программа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воспитателя. Под ред.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</w:p>
          <w:p w:rsidR="001D5F48" w:rsidRPr="009E7A04" w:rsidRDefault="001D5F48" w:rsidP="009656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пособие для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воспитателей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"Развивающие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игры в детском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>саду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(4-5л).  </w:t>
            </w:r>
          </w:p>
          <w:p w:rsidR="001D5F48" w:rsidRPr="009E7A04" w:rsidRDefault="001D5F48" w:rsidP="009656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-Основная образовательная программа</w:t>
            </w:r>
          </w:p>
          <w:p w:rsidR="001D5F48" w:rsidRPr="009E7A04" w:rsidRDefault="001D5F48" w:rsidP="009656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-Ознакомление с природой в детском саду. 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(4-5л). 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</w:p>
          <w:p w:rsidR="001D5F48" w:rsidRPr="009E7A04" w:rsidRDefault="001D5F48" w:rsidP="009656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-Познавательно-исследовательская деятельность в детском саду 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656AF" w:rsidRPr="009E7A04">
              <w:rPr>
                <w:rFonts w:ascii="Times New Roman" w:hAnsi="Times New Roman" w:cs="Times New Roman"/>
                <w:sz w:val="28"/>
                <w:szCs w:val="28"/>
              </w:rPr>
              <w:t>-5л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О.Р.Талимов</w:t>
            </w:r>
            <w:proofErr w:type="spellEnd"/>
          </w:p>
          <w:p w:rsidR="001D5F48" w:rsidRPr="009E7A04" w:rsidRDefault="001D5F48" w:rsidP="002E6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- Ковер "Новая майна"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423893, Республика Татарстан, </w:t>
            </w:r>
            <w:proofErr w:type="spellStart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Новотроицкое, ул.</w:t>
            </w:r>
            <w:r w:rsidR="009E7A04"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Ленина, д.9,  кабинет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9E7A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9E7A04" w:rsidRDefault="001D5F4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</w:t>
            </w:r>
            <w:r w:rsidR="009A6DA9"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реестра недвижимости об основных характеристиках и зарегистрированных правах на объект недвижимости от </w:t>
            </w:r>
            <w:r w:rsidRPr="009E7A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20.12.2018 г., бессрочно</w:t>
            </w:r>
          </w:p>
        </w:tc>
      </w:tr>
    </w:tbl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lastRenderedPageBreak/>
        <w:t>Дата заполнения "__" ________ 20__ г.</w:t>
      </w:r>
    </w:p>
    <w:p w:rsidR="00C820F1" w:rsidRPr="00EA2989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2989">
        <w:rPr>
          <w:sz w:val="18"/>
          <w:szCs w:val="18"/>
          <w:u w:val="single"/>
        </w:rPr>
        <w:t>_</w:t>
      </w:r>
      <w:proofErr w:type="gramStart"/>
      <w:r w:rsidR="00EA2989" w:rsidRPr="00EA2989">
        <w:rPr>
          <w:rFonts w:ascii="Times New Roman" w:hAnsi="Times New Roman" w:cs="Times New Roman"/>
          <w:sz w:val="28"/>
          <w:szCs w:val="28"/>
          <w:u w:val="single"/>
        </w:rPr>
        <w:t>заведующий</w:t>
      </w:r>
      <w:r>
        <w:rPr>
          <w:sz w:val="18"/>
          <w:szCs w:val="18"/>
        </w:rPr>
        <w:t xml:space="preserve">________                        </w:t>
      </w:r>
      <w:r w:rsidR="00EA2989">
        <w:rPr>
          <w:sz w:val="18"/>
          <w:szCs w:val="18"/>
        </w:rPr>
        <w:t xml:space="preserve">     </w:t>
      </w:r>
      <w:r w:rsidRPr="00EA2989">
        <w:rPr>
          <w:rFonts w:ascii="Times New Roman" w:hAnsi="Times New Roman" w:cs="Times New Roman"/>
          <w:sz w:val="28"/>
          <w:szCs w:val="28"/>
        </w:rPr>
        <w:t xml:space="preserve">________________________      </w:t>
      </w:r>
      <w:r w:rsidR="00EA2989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EA298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F31E8" w:rsidRPr="00EA2989">
        <w:rPr>
          <w:rFonts w:ascii="Times New Roman" w:hAnsi="Times New Roman" w:cs="Times New Roman"/>
          <w:sz w:val="28"/>
          <w:szCs w:val="28"/>
        </w:rPr>
        <w:t xml:space="preserve">    </w:t>
      </w:r>
      <w:r w:rsidRPr="00EA2989">
        <w:rPr>
          <w:rFonts w:ascii="Times New Roman" w:hAnsi="Times New Roman" w:cs="Times New Roman"/>
          <w:sz w:val="28"/>
          <w:szCs w:val="28"/>
        </w:rPr>
        <w:t xml:space="preserve"> </w:t>
      </w:r>
      <w:r w:rsidR="00EA2989" w:rsidRPr="00EA2989">
        <w:rPr>
          <w:rFonts w:ascii="Times New Roman" w:hAnsi="Times New Roman" w:cs="Times New Roman"/>
          <w:sz w:val="28"/>
          <w:szCs w:val="28"/>
          <w:u w:val="single"/>
        </w:rPr>
        <w:t>Гусева</w:t>
      </w:r>
      <w:proofErr w:type="gramEnd"/>
      <w:r w:rsidR="00EA2989" w:rsidRPr="00EA2989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лицензиата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соискателя лицензии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р</w:t>
      </w:r>
      <w:r w:rsidR="00EF31E8">
        <w:rPr>
          <w:rFonts w:ascii="Times New Roman" w:hAnsi="Times New Roman" w:cs="Times New Roman"/>
          <w:sz w:val="18"/>
          <w:szCs w:val="18"/>
        </w:rPr>
        <w:t>уководителя соискателя лицензии</w:t>
      </w:r>
      <w:proofErr w:type="gramEnd"/>
    </w:p>
    <w:p w:rsidR="00C820F1" w:rsidRDefault="00C820F1" w:rsidP="00C820F1">
      <w:pPr>
        <w:pStyle w:val="ConsPlusNonformat"/>
        <w:rPr>
          <w:sz w:val="18"/>
          <w:szCs w:val="18"/>
        </w:rPr>
      </w:pPr>
    </w:p>
    <w:p w:rsidR="00C820F1" w:rsidRPr="00F5220B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C820F1" w:rsidRPr="00C820F1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>--------------------------------</w:t>
      </w: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В д</w:t>
      </w:r>
      <w:r w:rsidRPr="006461B5">
        <w:rPr>
          <w:rFonts w:ascii="Times New Roman" w:eastAsia="Times New Roman" w:hAnsi="Times New Roman" w:cs="Times New Roman"/>
          <w:sz w:val="20"/>
          <w:szCs w:val="20"/>
        </w:rPr>
        <w:t>анн</w:t>
      </w:r>
      <w:r>
        <w:rPr>
          <w:rFonts w:ascii="Times New Roman" w:eastAsia="Times New Roman" w:hAnsi="Times New Roman" w:cs="Times New Roman"/>
          <w:sz w:val="20"/>
          <w:szCs w:val="20"/>
        </w:rPr>
        <w:t>ой графе указываются учебные кабинеты, учебно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лабораторные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подсобные помещения, помещения для занятий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 xml:space="preserve"> физической культурой и спортом и другие.</w:t>
      </w:r>
    </w:p>
    <w:p w:rsidR="0055305B" w:rsidRPr="0055305B" w:rsidRDefault="0055305B" w:rsidP="0055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20F1" w:rsidRDefault="00C820F1" w:rsidP="00C820F1">
      <w:pPr>
        <w:pStyle w:val="ConsPlusNormal"/>
        <w:ind w:firstLine="540"/>
        <w:jc w:val="both"/>
        <w:rPr>
          <w:sz w:val="18"/>
          <w:szCs w:val="18"/>
        </w:rPr>
      </w:pPr>
      <w:bookmarkStart w:id="1" w:name="Par473"/>
      <w:bookmarkEnd w:id="1"/>
    </w:p>
    <w:p w:rsidR="004E202A" w:rsidRDefault="004E202A"/>
    <w:sectPr w:rsidR="004E202A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281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0D97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64A6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5F48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CA4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75D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4E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648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419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71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827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3F5C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5FDF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CA2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16C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0A7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A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8F6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DA9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04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36B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C40"/>
    <w:rsid w:val="00DB1D0B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2989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1A8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6CB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1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3AE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0C2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56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56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Ilmira</dc:creator>
  <cp:lastModifiedBy>Профком</cp:lastModifiedBy>
  <cp:revision>22</cp:revision>
  <cp:lastPrinted>2013-11-25T05:32:00Z</cp:lastPrinted>
  <dcterms:created xsi:type="dcterms:W3CDTF">2019-08-08T09:16:00Z</dcterms:created>
  <dcterms:modified xsi:type="dcterms:W3CDTF">2019-08-08T11:35:00Z</dcterms:modified>
</cp:coreProperties>
</file>